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12D" w:rsidRDefault="00E8112D" w:rsidP="007D3DE6">
      <w:pPr>
        <w:spacing w:line="400" w:lineRule="atLeast"/>
      </w:pPr>
    </w:p>
    <w:p w:rsidR="001F7C68" w:rsidRPr="002101F7" w:rsidRDefault="001F7C68" w:rsidP="007D3DE6">
      <w:pPr>
        <w:spacing w:before="120" w:line="400" w:lineRule="atLeast"/>
        <w:jc w:val="center"/>
        <w:rPr>
          <w:rFonts w:ascii="Times New Roman" w:eastAsia="Times New Roman" w:hAnsi="Times New Roman"/>
          <w:b/>
          <w:sz w:val="38"/>
          <w:u w:val="single"/>
        </w:rPr>
      </w:pPr>
      <w:r w:rsidRPr="002101F7">
        <w:rPr>
          <w:rFonts w:ascii="Times New Roman" w:eastAsia="Times New Roman" w:hAnsi="Times New Roman"/>
          <w:b/>
          <w:sz w:val="36"/>
          <w:u w:val="single"/>
        </w:rPr>
        <w:t>CHƯƠNG TRÌNH DU L</w:t>
      </w:r>
      <w:r w:rsidR="0062108A">
        <w:rPr>
          <w:rFonts w:ascii="Times New Roman" w:eastAsia="Times New Roman" w:hAnsi="Times New Roman"/>
          <w:b/>
          <w:sz w:val="36"/>
          <w:u w:val="single"/>
        </w:rPr>
        <w:t>ỊCH</w:t>
      </w:r>
    </w:p>
    <w:p w:rsidR="001F7C68" w:rsidRPr="002101F7" w:rsidRDefault="0062108A" w:rsidP="007D3DE6">
      <w:pPr>
        <w:spacing w:line="400" w:lineRule="atLeast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/>
          <w:b/>
          <w:sz w:val="72"/>
          <w:szCs w:val="72"/>
        </w:rPr>
        <w:t xml:space="preserve">TÂY NINH </w:t>
      </w:r>
    </w:p>
    <w:p w:rsidR="001F7C68" w:rsidRPr="00A91D0E" w:rsidRDefault="001F7C68" w:rsidP="007D3DE6">
      <w:pPr>
        <w:tabs>
          <w:tab w:val="left" w:pos="851"/>
          <w:tab w:val="left" w:pos="1134"/>
        </w:tabs>
        <w:spacing w:after="120" w:line="400" w:lineRule="atLeast"/>
        <w:ind w:left="851"/>
        <w:jc w:val="both"/>
        <w:rPr>
          <w:rFonts w:ascii="Times New Roman" w:eastAsia="Times New Roman" w:hAnsi="Times New Roman"/>
          <w:b/>
          <w:sz w:val="30"/>
          <w:szCs w:val="30"/>
        </w:rPr>
      </w:pPr>
      <w:r w:rsidRPr="001F7C68">
        <w:rPr>
          <w:rFonts w:ascii="Times New Roman" w:eastAsia="Times New Roman" w:hAnsi="Times New Roman"/>
          <w:sz w:val="30"/>
          <w:szCs w:val="30"/>
        </w:rPr>
        <w:sym w:font="Symbol" w:char="F0B7"/>
      </w:r>
      <w:r w:rsidRPr="001F7C68">
        <w:rPr>
          <w:rFonts w:ascii="Times New Roman" w:eastAsia="Times New Roman" w:hAnsi="Times New Roman"/>
          <w:sz w:val="30"/>
          <w:szCs w:val="30"/>
        </w:rPr>
        <w:tab/>
      </w:r>
      <w:r w:rsidRPr="00A91D0E">
        <w:rPr>
          <w:rFonts w:ascii="Times New Roman" w:eastAsia="Times New Roman" w:hAnsi="Times New Roman"/>
          <w:b/>
          <w:sz w:val="30"/>
          <w:szCs w:val="30"/>
        </w:rPr>
        <w:t>Du</w:t>
      </w:r>
      <w:r w:rsidR="0062108A" w:rsidRPr="00A91D0E">
        <w:rPr>
          <w:rFonts w:ascii="Times New Roman" w:eastAsia="Times New Roman" w:hAnsi="Times New Roman"/>
          <w:b/>
          <w:sz w:val="30"/>
          <w:szCs w:val="30"/>
        </w:rPr>
        <w:t xml:space="preserve"> ngoạn NÚI BÀ ĐEN – chinh phục Nóc Nhà Phương Nam </w:t>
      </w:r>
    </w:p>
    <w:p w:rsidR="001F7C68" w:rsidRPr="00A91D0E" w:rsidRDefault="001F7C68" w:rsidP="007D3DE6">
      <w:pPr>
        <w:spacing w:after="120" w:line="400" w:lineRule="atLeast"/>
        <w:ind w:left="851" w:hanging="283"/>
        <w:jc w:val="both"/>
        <w:rPr>
          <w:rFonts w:ascii="Times New Roman" w:eastAsia="Times New Roman" w:hAnsi="Times New Roman"/>
          <w:b/>
          <w:sz w:val="30"/>
          <w:szCs w:val="30"/>
        </w:rPr>
      </w:pPr>
      <w:r w:rsidRPr="00A91D0E">
        <w:rPr>
          <w:rFonts w:ascii="Times New Roman" w:eastAsia="Times New Roman" w:hAnsi="Times New Roman"/>
          <w:b/>
          <w:sz w:val="30"/>
          <w:szCs w:val="30"/>
        </w:rPr>
        <w:tab/>
      </w:r>
      <w:r w:rsidRPr="00A91D0E">
        <w:rPr>
          <w:rFonts w:ascii="Times New Roman" w:eastAsia="Times New Roman" w:hAnsi="Times New Roman"/>
          <w:b/>
          <w:sz w:val="30"/>
          <w:szCs w:val="30"/>
        </w:rPr>
        <w:sym w:font="Symbol" w:char="F0B7"/>
      </w:r>
      <w:r w:rsidRPr="00A91D0E">
        <w:rPr>
          <w:rFonts w:ascii="Times New Roman" w:eastAsia="Times New Roman" w:hAnsi="Times New Roman"/>
          <w:b/>
          <w:sz w:val="30"/>
          <w:szCs w:val="30"/>
        </w:rPr>
        <w:t xml:space="preserve">  Thưởng ngoạn </w:t>
      </w:r>
      <w:r w:rsidR="0062108A" w:rsidRPr="00A91D0E">
        <w:rPr>
          <w:rFonts w:ascii="Times New Roman" w:eastAsia="Times New Roman" w:hAnsi="Times New Roman"/>
          <w:b/>
          <w:sz w:val="30"/>
          <w:szCs w:val="30"/>
        </w:rPr>
        <w:t>cảnh đẹp và tìm hiểu về TÒA THÁNH TÂY NINH</w:t>
      </w:r>
    </w:p>
    <w:p w:rsidR="0062108A" w:rsidRPr="001F7C68" w:rsidRDefault="0062108A" w:rsidP="007D3DE6">
      <w:pPr>
        <w:spacing w:after="120" w:line="400" w:lineRule="atLeast"/>
        <w:ind w:left="851" w:hanging="283"/>
        <w:jc w:val="both"/>
        <w:rPr>
          <w:rFonts w:ascii="Times New Roman" w:eastAsia="Times New Roman" w:hAnsi="Times New Roman"/>
          <w:b/>
          <w:sz w:val="30"/>
          <w:szCs w:val="30"/>
        </w:rPr>
      </w:pPr>
    </w:p>
    <w:p w:rsidR="001F7C68" w:rsidRPr="002101F7" w:rsidRDefault="001F7C68" w:rsidP="007D3DE6">
      <w:pPr>
        <w:tabs>
          <w:tab w:val="left" w:pos="851"/>
          <w:tab w:val="left" w:pos="1134"/>
        </w:tabs>
        <w:spacing w:line="400" w:lineRule="atLeast"/>
        <w:ind w:left="131"/>
        <w:jc w:val="center"/>
        <w:rPr>
          <w:rFonts w:ascii="Times New Roman" w:eastAsia="Times New Roman" w:hAnsi="Times New Roman"/>
          <w:sz w:val="30"/>
        </w:rPr>
      </w:pPr>
      <w:r>
        <w:rPr>
          <w:rFonts w:ascii="Times New Roman" w:eastAsia="Times New Roman" w:hAnsi="Times New Roman"/>
          <w:noProof/>
          <w:sz w:val="30"/>
        </w:rPr>
        <w:drawing>
          <wp:inline distT="0" distB="0" distL="0" distR="0">
            <wp:extent cx="1466850" cy="276225"/>
            <wp:effectExtent l="19050" t="0" r="0" b="0"/>
            <wp:docPr id="9" name="Picture 9" descr="b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b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C68" w:rsidRPr="002101F7" w:rsidRDefault="001F7C68" w:rsidP="007D3DE6">
      <w:pPr>
        <w:tabs>
          <w:tab w:val="left" w:pos="2410"/>
          <w:tab w:val="left" w:pos="4253"/>
          <w:tab w:val="left" w:pos="4536"/>
        </w:tabs>
        <w:spacing w:before="240" w:line="400" w:lineRule="atLeast"/>
        <w:ind w:left="2410"/>
        <w:rPr>
          <w:rFonts w:ascii="Times New Roman" w:eastAsia="Times New Roman" w:hAnsi="Times New Roman"/>
          <w:b/>
          <w:sz w:val="32"/>
        </w:rPr>
      </w:pPr>
      <w:r w:rsidRPr="002101F7">
        <w:rPr>
          <w:rFonts w:ascii="Times New Roman" w:eastAsia="Times New Roman" w:hAnsi="Times New Roman"/>
          <w:b/>
          <w:sz w:val="32"/>
        </w:rPr>
        <w:t>Mã tour</w:t>
      </w:r>
      <w:r w:rsidRPr="002101F7">
        <w:rPr>
          <w:rFonts w:ascii="Times New Roman" w:eastAsia="Times New Roman" w:hAnsi="Times New Roman"/>
          <w:b/>
          <w:sz w:val="32"/>
        </w:rPr>
        <w:tab/>
        <w:t xml:space="preserve">:  </w:t>
      </w:r>
      <w:r w:rsidRPr="002101F7">
        <w:rPr>
          <w:rFonts w:ascii="Times New Roman" w:eastAsia="Times New Roman" w:hAnsi="Times New Roman"/>
          <w:b/>
          <w:sz w:val="36"/>
        </w:rPr>
        <w:t>MN1N /</w:t>
      </w:r>
      <w:r w:rsidR="0062108A">
        <w:rPr>
          <w:rFonts w:ascii="Times New Roman" w:eastAsia="Times New Roman" w:hAnsi="Times New Roman"/>
          <w:b/>
          <w:sz w:val="36"/>
        </w:rPr>
        <w:t>TN</w:t>
      </w:r>
    </w:p>
    <w:p w:rsidR="001F7C68" w:rsidRPr="002101F7" w:rsidRDefault="001F7C68" w:rsidP="007D3DE6">
      <w:pPr>
        <w:tabs>
          <w:tab w:val="left" w:pos="2410"/>
          <w:tab w:val="left" w:pos="4253"/>
          <w:tab w:val="left" w:pos="4536"/>
        </w:tabs>
        <w:spacing w:line="400" w:lineRule="atLeast"/>
        <w:ind w:left="2410"/>
        <w:rPr>
          <w:rFonts w:ascii="Times New Roman" w:eastAsia="Times New Roman" w:hAnsi="Times New Roman"/>
          <w:b/>
          <w:sz w:val="32"/>
        </w:rPr>
      </w:pPr>
      <w:r w:rsidRPr="002101F7">
        <w:rPr>
          <w:rFonts w:ascii="Times New Roman" w:eastAsia="Times New Roman" w:hAnsi="Times New Roman"/>
          <w:b/>
          <w:sz w:val="32"/>
        </w:rPr>
        <w:t>Phương tiện</w:t>
      </w:r>
      <w:r w:rsidRPr="002101F7">
        <w:rPr>
          <w:rFonts w:ascii="Times New Roman" w:eastAsia="Times New Roman" w:hAnsi="Times New Roman"/>
          <w:b/>
          <w:sz w:val="32"/>
        </w:rPr>
        <w:tab/>
        <w:t>:</w:t>
      </w:r>
      <w:r w:rsidRPr="002101F7">
        <w:rPr>
          <w:rFonts w:ascii="Times New Roman" w:eastAsia="Times New Roman" w:hAnsi="Times New Roman"/>
          <w:b/>
          <w:sz w:val="32"/>
        </w:rPr>
        <w:tab/>
        <w:t>Xe</w:t>
      </w:r>
    </w:p>
    <w:p w:rsidR="001F7C68" w:rsidRPr="002101F7" w:rsidRDefault="001F7C68" w:rsidP="007D3DE6">
      <w:pPr>
        <w:tabs>
          <w:tab w:val="left" w:pos="2410"/>
          <w:tab w:val="left" w:pos="4253"/>
          <w:tab w:val="left" w:pos="4536"/>
        </w:tabs>
        <w:spacing w:line="400" w:lineRule="atLeast"/>
        <w:ind w:left="2410"/>
        <w:rPr>
          <w:rFonts w:ascii="Times New Roman" w:eastAsia="Times New Roman" w:hAnsi="Times New Roman"/>
          <w:b/>
          <w:sz w:val="32"/>
        </w:rPr>
      </w:pPr>
      <w:r w:rsidRPr="002101F7">
        <w:rPr>
          <w:rFonts w:ascii="Times New Roman" w:eastAsia="Times New Roman" w:hAnsi="Times New Roman"/>
          <w:b/>
          <w:sz w:val="32"/>
        </w:rPr>
        <w:t>Thời gian</w:t>
      </w:r>
      <w:r w:rsidRPr="002101F7">
        <w:rPr>
          <w:rFonts w:ascii="Times New Roman" w:eastAsia="Times New Roman" w:hAnsi="Times New Roman"/>
          <w:b/>
          <w:sz w:val="32"/>
        </w:rPr>
        <w:tab/>
        <w:t>:</w:t>
      </w:r>
      <w:r w:rsidRPr="002101F7">
        <w:rPr>
          <w:rFonts w:ascii="Times New Roman" w:eastAsia="Times New Roman" w:hAnsi="Times New Roman"/>
          <w:b/>
          <w:sz w:val="32"/>
        </w:rPr>
        <w:tab/>
        <w:t xml:space="preserve">1 ngày </w:t>
      </w:r>
    </w:p>
    <w:p w:rsidR="001F7C68" w:rsidRPr="002101F7" w:rsidRDefault="001F7C68" w:rsidP="007D3DE6">
      <w:pPr>
        <w:tabs>
          <w:tab w:val="left" w:pos="2410"/>
          <w:tab w:val="left" w:pos="4253"/>
          <w:tab w:val="left" w:pos="4536"/>
        </w:tabs>
        <w:spacing w:line="400" w:lineRule="atLeast"/>
        <w:ind w:left="2410"/>
        <w:rPr>
          <w:rFonts w:ascii="Times New Roman" w:eastAsia="Times New Roman" w:hAnsi="Times New Roman"/>
          <w:b/>
          <w:sz w:val="32"/>
        </w:rPr>
      </w:pPr>
      <w:r w:rsidRPr="002101F7">
        <w:rPr>
          <w:rFonts w:ascii="Times New Roman" w:eastAsia="Times New Roman" w:hAnsi="Times New Roman"/>
          <w:b/>
          <w:sz w:val="32"/>
        </w:rPr>
        <w:t>Khởi hành</w:t>
      </w:r>
      <w:r w:rsidRPr="002101F7">
        <w:rPr>
          <w:rFonts w:ascii="Times New Roman" w:eastAsia="Times New Roman" w:hAnsi="Times New Roman"/>
          <w:b/>
          <w:sz w:val="32"/>
        </w:rPr>
        <w:tab/>
        <w:t>:</w:t>
      </w:r>
      <w:r w:rsidRPr="002101F7">
        <w:rPr>
          <w:rFonts w:ascii="Times New Roman" w:eastAsia="Times New Roman" w:hAnsi="Times New Roman"/>
          <w:b/>
          <w:sz w:val="32"/>
        </w:rPr>
        <w:tab/>
      </w:r>
      <w:r w:rsidR="00A91D0E">
        <w:rPr>
          <w:rFonts w:ascii="Times New Roman" w:eastAsia="Times New Roman" w:hAnsi="Times New Roman"/>
          <w:b/>
          <w:sz w:val="32"/>
        </w:rPr>
        <w:t xml:space="preserve">Thứ bảy hoặc </w:t>
      </w:r>
      <w:r w:rsidRPr="002101F7">
        <w:rPr>
          <w:rFonts w:ascii="Times New Roman" w:eastAsia="Times New Roman" w:hAnsi="Times New Roman"/>
          <w:b/>
          <w:sz w:val="32"/>
        </w:rPr>
        <w:t>Chủ Nhật hàng tuần.</w:t>
      </w:r>
    </w:p>
    <w:p w:rsidR="001F7C68" w:rsidRPr="002101F7" w:rsidRDefault="001F7C68" w:rsidP="007D3DE6">
      <w:pPr>
        <w:spacing w:line="400" w:lineRule="atLeast"/>
        <w:jc w:val="center"/>
        <w:rPr>
          <w:rFonts w:ascii="Times New Roman" w:eastAsia="Times New Roman" w:hAnsi="Times New Roman"/>
        </w:rPr>
      </w:pPr>
    </w:p>
    <w:p w:rsidR="001F7C68" w:rsidRPr="001A1EDA" w:rsidRDefault="001F7C68" w:rsidP="002F31BB">
      <w:pPr>
        <w:shd w:val="pct10" w:color="auto" w:fill="auto"/>
        <w:spacing w:before="240" w:after="120" w:line="400" w:lineRule="atLeast"/>
        <w:jc w:val="both"/>
        <w:rPr>
          <w:rFonts w:ascii="Times New Roman" w:eastAsia="Times New Roman" w:hAnsi="Times New Roman"/>
          <w:b/>
          <w:sz w:val="30"/>
        </w:rPr>
      </w:pPr>
      <w:r w:rsidRPr="001A1EDA">
        <w:rPr>
          <w:rFonts w:ascii="Times New Roman" w:eastAsia="Times New Roman" w:hAnsi="Times New Roman"/>
          <w:b/>
          <w:sz w:val="30"/>
          <w:u w:val="single"/>
        </w:rPr>
        <w:t>BUỔI SÁNG</w:t>
      </w:r>
      <w:r w:rsidRPr="001A1EDA">
        <w:rPr>
          <w:rFonts w:ascii="Times New Roman" w:eastAsia="Times New Roman" w:hAnsi="Times New Roman"/>
          <w:b/>
          <w:sz w:val="30"/>
        </w:rPr>
        <w:t xml:space="preserve">: SÀI GÒN – </w:t>
      </w:r>
      <w:r w:rsidR="0062108A">
        <w:rPr>
          <w:rFonts w:ascii="Times New Roman" w:eastAsia="Times New Roman" w:hAnsi="Times New Roman"/>
          <w:b/>
          <w:sz w:val="30"/>
        </w:rPr>
        <w:t>TÂY NINH</w:t>
      </w:r>
    </w:p>
    <w:p w:rsidR="00A91D0E" w:rsidRPr="0029607E" w:rsidRDefault="0029607E" w:rsidP="0062108A">
      <w:pPr>
        <w:pStyle w:val="NormalWeb"/>
        <w:numPr>
          <w:ilvl w:val="0"/>
          <w:numId w:val="19"/>
        </w:numPr>
        <w:rPr>
          <w:rFonts w:eastAsiaTheme="minorHAnsi" w:cstheme="minorBidi"/>
          <w:bCs/>
          <w:iCs/>
          <w:noProof/>
          <w:sz w:val="28"/>
          <w:szCs w:val="28"/>
          <w:lang w:val="fr-FR" w:eastAsia="ja-JP"/>
        </w:rPr>
      </w:pPr>
      <w:r>
        <w:rPr>
          <w:rFonts w:eastAsiaTheme="minorHAnsi" w:cstheme="minorBidi"/>
          <w:bCs/>
          <w:iCs/>
          <w:noProof/>
          <w:sz w:val="28"/>
          <w:szCs w:val="28"/>
          <w:lang w:val="fr-FR" w:eastAsia="ja-JP"/>
        </w:rPr>
        <w:t>05h30: Xe và</w:t>
      </w:r>
      <w:r w:rsidR="0062108A" w:rsidRPr="0029607E">
        <w:rPr>
          <w:rFonts w:eastAsiaTheme="minorHAnsi" w:cstheme="minorBidi"/>
          <w:bCs/>
          <w:iCs/>
          <w:noProof/>
          <w:sz w:val="28"/>
          <w:szCs w:val="28"/>
          <w:lang w:val="fr-FR" w:eastAsia="ja-JP"/>
        </w:rPr>
        <w:t xml:space="preserve"> Hướng Dẫ</w:t>
      </w:r>
      <w:r>
        <w:rPr>
          <w:rFonts w:eastAsiaTheme="minorHAnsi" w:cstheme="minorBidi"/>
          <w:bCs/>
          <w:iCs/>
          <w:noProof/>
          <w:sz w:val="28"/>
          <w:szCs w:val="28"/>
          <w:lang w:val="fr-FR" w:eastAsia="ja-JP"/>
        </w:rPr>
        <w:t>n Viên đón Quý k</w:t>
      </w:r>
      <w:r w:rsidR="0062108A" w:rsidRPr="0029607E">
        <w:rPr>
          <w:rFonts w:eastAsiaTheme="minorHAnsi" w:cstheme="minorBidi"/>
          <w:bCs/>
          <w:iCs/>
          <w:noProof/>
          <w:sz w:val="28"/>
          <w:szCs w:val="28"/>
          <w:lang w:val="fr-FR" w:eastAsia="ja-JP"/>
        </w:rPr>
        <w:t>hách,</w:t>
      </w:r>
      <w:r w:rsidR="00A91D0E" w:rsidRPr="0029607E">
        <w:rPr>
          <w:rFonts w:eastAsiaTheme="minorHAnsi" w:cstheme="minorBidi"/>
          <w:bCs/>
          <w:iCs/>
          <w:noProof/>
          <w:sz w:val="28"/>
          <w:szCs w:val="28"/>
          <w:lang w:val="fr-FR" w:eastAsia="ja-JP"/>
        </w:rPr>
        <w:t xml:space="preserve"> khởi hành đi </w:t>
      </w:r>
      <w:r w:rsidR="00A91D0E" w:rsidRPr="0029607E">
        <w:rPr>
          <w:rFonts w:eastAsiaTheme="minorHAnsi" w:cstheme="minorBidi"/>
          <w:b/>
          <w:bCs/>
          <w:iCs/>
          <w:noProof/>
          <w:sz w:val="28"/>
          <w:szCs w:val="28"/>
          <w:lang w:val="fr-FR" w:eastAsia="ja-JP"/>
        </w:rPr>
        <w:t>Tây Ninh (99km).</w:t>
      </w:r>
      <w:r w:rsidR="00A91D0E" w:rsidRPr="0029607E">
        <w:rPr>
          <w:rFonts w:eastAsiaTheme="minorHAnsi" w:cstheme="minorBidi"/>
          <w:bCs/>
          <w:iCs/>
          <w:noProof/>
          <w:sz w:val="28"/>
          <w:szCs w:val="28"/>
          <w:lang w:val="fr-FR" w:eastAsia="ja-JP"/>
        </w:rPr>
        <w:t xml:space="preserve"> </w:t>
      </w:r>
      <w:r>
        <w:rPr>
          <w:rFonts w:eastAsiaTheme="minorHAnsi" w:cstheme="minorBidi"/>
          <w:bCs/>
          <w:iCs/>
          <w:noProof/>
          <w:sz w:val="28"/>
          <w:szCs w:val="28"/>
          <w:lang w:val="fr-FR" w:eastAsia="ja-JP"/>
        </w:rPr>
        <w:t xml:space="preserve">Đoàn dùng </w:t>
      </w:r>
      <w:r w:rsidR="0062108A" w:rsidRPr="0029607E">
        <w:rPr>
          <w:rFonts w:eastAsiaTheme="minorHAnsi" w:cstheme="minorBidi"/>
          <w:bCs/>
          <w:iCs/>
          <w:noProof/>
          <w:sz w:val="28"/>
          <w:szCs w:val="28"/>
          <w:lang w:val="fr-FR" w:eastAsia="ja-JP"/>
        </w:rPr>
        <w:t>điểm tâm</w:t>
      </w:r>
      <w:r>
        <w:rPr>
          <w:rFonts w:eastAsiaTheme="minorHAnsi" w:cstheme="minorBidi"/>
          <w:bCs/>
          <w:iCs/>
          <w:noProof/>
          <w:sz w:val="28"/>
          <w:szCs w:val="28"/>
          <w:lang w:val="fr-FR" w:eastAsia="ja-JP"/>
        </w:rPr>
        <w:t xml:space="preserve"> sáng </w:t>
      </w:r>
      <w:r w:rsidR="0062108A" w:rsidRPr="0029607E">
        <w:rPr>
          <w:rFonts w:eastAsiaTheme="minorHAnsi" w:cstheme="minorBidi"/>
          <w:bCs/>
          <w:iCs/>
          <w:noProof/>
          <w:sz w:val="28"/>
          <w:szCs w:val="28"/>
          <w:lang w:val="fr-FR" w:eastAsia="ja-JP"/>
        </w:rPr>
        <w:t xml:space="preserve"> tại Trảng Bàng – </w:t>
      </w:r>
      <w:r w:rsidR="0062108A" w:rsidRPr="0029607E">
        <w:rPr>
          <w:rFonts w:eastAsiaTheme="minorHAnsi" w:cstheme="minorBidi"/>
          <w:b/>
          <w:bCs/>
          <w:iCs/>
          <w:noProof/>
          <w:sz w:val="28"/>
          <w:szCs w:val="28"/>
          <w:lang w:val="fr-FR" w:eastAsia="ja-JP"/>
        </w:rPr>
        <w:t>Thưởng thức món bánh canh Trảng Bàng</w:t>
      </w:r>
      <w:r w:rsidR="0062108A" w:rsidRPr="0029607E">
        <w:rPr>
          <w:rFonts w:eastAsiaTheme="minorHAnsi" w:cstheme="minorBidi"/>
          <w:bCs/>
          <w:iCs/>
          <w:noProof/>
          <w:sz w:val="28"/>
          <w:szCs w:val="28"/>
          <w:lang w:val="fr-FR" w:eastAsia="ja-JP"/>
        </w:rPr>
        <w:t>.</w:t>
      </w:r>
    </w:p>
    <w:p w:rsidR="00A91D0E" w:rsidRPr="0029607E" w:rsidRDefault="00A91D0E" w:rsidP="0062108A">
      <w:pPr>
        <w:pStyle w:val="NormalWeb"/>
        <w:numPr>
          <w:ilvl w:val="0"/>
          <w:numId w:val="19"/>
        </w:numPr>
        <w:rPr>
          <w:rFonts w:eastAsiaTheme="minorHAnsi" w:cstheme="minorBidi"/>
          <w:bCs/>
          <w:iCs/>
          <w:noProof/>
          <w:sz w:val="28"/>
          <w:szCs w:val="28"/>
          <w:lang w:val="fr-FR" w:eastAsia="ja-JP"/>
        </w:rPr>
      </w:pPr>
      <w:r w:rsidRPr="0029607E">
        <w:rPr>
          <w:rFonts w:eastAsiaTheme="minorHAnsi" w:cstheme="minorBidi"/>
          <w:bCs/>
          <w:iCs/>
          <w:noProof/>
          <w:sz w:val="28"/>
          <w:szCs w:val="28"/>
          <w:lang w:val="fr-FR" w:eastAsia="ja-JP"/>
        </w:rPr>
        <w:t>H</w:t>
      </w:r>
      <w:r w:rsidR="0062108A" w:rsidRPr="0029607E">
        <w:rPr>
          <w:rFonts w:eastAsiaTheme="minorHAnsi" w:cstheme="minorBidi"/>
          <w:bCs/>
          <w:iCs/>
          <w:noProof/>
          <w:sz w:val="28"/>
          <w:szCs w:val="28"/>
          <w:lang w:val="fr-FR" w:eastAsia="ja-JP"/>
        </w:rPr>
        <w:t>ướng dẫn viên giới thiệu về vùng đât phía bắ</w:t>
      </w:r>
      <w:r w:rsidR="0029607E">
        <w:rPr>
          <w:rFonts w:eastAsiaTheme="minorHAnsi" w:cstheme="minorBidi"/>
          <w:bCs/>
          <w:iCs/>
          <w:noProof/>
          <w:sz w:val="28"/>
          <w:szCs w:val="28"/>
          <w:lang w:val="fr-FR" w:eastAsia="ja-JP"/>
        </w:rPr>
        <w:t>c Sài G</w:t>
      </w:r>
      <w:r w:rsidR="0062108A" w:rsidRPr="0029607E">
        <w:rPr>
          <w:rFonts w:eastAsiaTheme="minorHAnsi" w:cstheme="minorBidi"/>
          <w:bCs/>
          <w:iCs/>
          <w:noProof/>
          <w:sz w:val="28"/>
          <w:szCs w:val="28"/>
          <w:lang w:val="fr-FR" w:eastAsia="ja-JP"/>
        </w:rPr>
        <w:t xml:space="preserve">òn xưa với những địa danh nổi tiếng xưa nay như: </w:t>
      </w:r>
      <w:r w:rsidR="0062108A" w:rsidRPr="0029607E">
        <w:rPr>
          <w:rFonts w:eastAsiaTheme="minorHAnsi" w:cstheme="minorBidi"/>
          <w:b/>
          <w:bCs/>
          <w:iCs/>
          <w:noProof/>
          <w:sz w:val="28"/>
          <w:szCs w:val="28"/>
          <w:lang w:val="fr-FR" w:eastAsia="ja-JP"/>
        </w:rPr>
        <w:t>Thập Bát Phù Viên – Mười Tám Thôn Vườn Trầu – Vùng Đất Thép Thành Đồng Củ Chi…</w:t>
      </w:r>
    </w:p>
    <w:p w:rsidR="0029607E" w:rsidRPr="0029607E" w:rsidRDefault="0062108A" w:rsidP="0062108A">
      <w:pPr>
        <w:pStyle w:val="NormalWeb"/>
        <w:numPr>
          <w:ilvl w:val="0"/>
          <w:numId w:val="19"/>
        </w:numPr>
        <w:rPr>
          <w:rFonts w:eastAsiaTheme="minorHAnsi" w:cstheme="minorBidi"/>
          <w:bCs/>
          <w:iCs/>
          <w:noProof/>
          <w:sz w:val="28"/>
          <w:szCs w:val="28"/>
          <w:lang w:val="fr-FR" w:eastAsia="ja-JP"/>
        </w:rPr>
      </w:pPr>
      <w:r w:rsidRPr="0029607E">
        <w:rPr>
          <w:rFonts w:eastAsiaTheme="minorHAnsi" w:cstheme="minorBidi"/>
          <w:bCs/>
          <w:iCs/>
          <w:noProof/>
          <w:sz w:val="28"/>
          <w:szCs w:val="28"/>
          <w:lang w:val="fr-FR" w:eastAsia="ja-JP"/>
        </w:rPr>
        <w:t xml:space="preserve">08h30: Đến </w:t>
      </w:r>
      <w:r w:rsidRPr="0029607E">
        <w:rPr>
          <w:rFonts w:eastAsiaTheme="minorHAnsi" w:cstheme="minorBidi"/>
          <w:b/>
          <w:bCs/>
          <w:iCs/>
          <w:noProof/>
          <w:sz w:val="28"/>
          <w:szCs w:val="28"/>
          <w:lang w:val="fr-FR" w:eastAsia="ja-JP"/>
        </w:rPr>
        <w:t>Tây Ninh</w:t>
      </w:r>
      <w:r w:rsidRPr="0029607E">
        <w:rPr>
          <w:rFonts w:eastAsiaTheme="minorHAnsi" w:cstheme="minorBidi"/>
          <w:bCs/>
          <w:iCs/>
          <w:noProof/>
          <w:sz w:val="28"/>
          <w:szCs w:val="28"/>
          <w:lang w:val="fr-FR" w:eastAsia="ja-JP"/>
        </w:rPr>
        <w:t>, Quý khách khởi hành tham quan </w:t>
      </w:r>
      <w:r w:rsidRPr="0029607E">
        <w:rPr>
          <w:rFonts w:eastAsiaTheme="minorHAnsi" w:cstheme="minorBidi"/>
          <w:b/>
          <w:bCs/>
          <w:iCs/>
          <w:noProof/>
          <w:sz w:val="28"/>
          <w:szCs w:val="28"/>
          <w:lang w:val="fr-FR" w:eastAsia="ja-JP"/>
        </w:rPr>
        <w:t>KDL Núi Bà Đen</w:t>
      </w:r>
      <w:r w:rsidRPr="0029607E">
        <w:rPr>
          <w:rFonts w:eastAsiaTheme="minorHAnsi" w:cstheme="minorBidi"/>
          <w:bCs/>
          <w:iCs/>
          <w:noProof/>
          <w:sz w:val="28"/>
          <w:szCs w:val="28"/>
          <w:lang w:val="fr-FR" w:eastAsia="ja-JP"/>
        </w:rPr>
        <w:t xml:space="preserve"> – Chinh Phục Núi Bà (Bằng Cáp treo tự túc) – </w:t>
      </w:r>
      <w:r w:rsidRPr="0029607E">
        <w:rPr>
          <w:rFonts w:eastAsiaTheme="minorHAnsi" w:cstheme="minorBidi"/>
          <w:b/>
          <w:bCs/>
          <w:iCs/>
          <w:noProof/>
          <w:sz w:val="28"/>
          <w:szCs w:val="28"/>
          <w:lang w:val="fr-FR" w:eastAsia="ja-JP"/>
        </w:rPr>
        <w:t>Viế</w:t>
      </w:r>
      <w:r w:rsidR="00A91D0E" w:rsidRPr="0029607E">
        <w:rPr>
          <w:rFonts w:eastAsiaTheme="minorHAnsi" w:cstheme="minorBidi"/>
          <w:b/>
          <w:bCs/>
          <w:iCs/>
          <w:noProof/>
          <w:sz w:val="28"/>
          <w:szCs w:val="28"/>
          <w:lang w:val="fr-FR" w:eastAsia="ja-JP"/>
        </w:rPr>
        <w:t>ng Tượng</w:t>
      </w:r>
      <w:r w:rsidRPr="0029607E">
        <w:rPr>
          <w:rFonts w:eastAsiaTheme="minorHAnsi" w:cstheme="minorBidi"/>
          <w:b/>
          <w:bCs/>
          <w:iCs/>
          <w:noProof/>
          <w:sz w:val="28"/>
          <w:szCs w:val="28"/>
          <w:lang w:val="fr-FR" w:eastAsia="ja-JP"/>
        </w:rPr>
        <w:t xml:space="preserve"> Quan Âm Bằng Đồng Lớn Nhất Châu Á</w:t>
      </w:r>
      <w:r w:rsidRPr="0029607E">
        <w:rPr>
          <w:rFonts w:eastAsiaTheme="minorHAnsi" w:cstheme="minorBidi"/>
          <w:bCs/>
          <w:iCs/>
          <w:noProof/>
          <w:sz w:val="28"/>
          <w:szCs w:val="28"/>
          <w:lang w:val="fr-FR" w:eastAsia="ja-JP"/>
        </w:rPr>
        <w:t xml:space="preserve"> sau đó đoàn</w:t>
      </w:r>
      <w:r w:rsidR="0029607E" w:rsidRPr="0029607E">
        <w:rPr>
          <w:rFonts w:eastAsiaTheme="minorHAnsi" w:cstheme="minorBidi"/>
          <w:bCs/>
          <w:iCs/>
          <w:noProof/>
          <w:sz w:val="28"/>
          <w:szCs w:val="28"/>
          <w:lang w:val="fr-FR" w:eastAsia="ja-JP"/>
        </w:rPr>
        <w:t xml:space="preserve"> k</w:t>
      </w:r>
      <w:r w:rsidRPr="0029607E">
        <w:rPr>
          <w:rFonts w:eastAsiaTheme="minorHAnsi" w:cstheme="minorBidi"/>
          <w:bCs/>
          <w:iCs/>
          <w:noProof/>
          <w:sz w:val="28"/>
          <w:szCs w:val="28"/>
          <w:lang w:val="fr-FR" w:eastAsia="ja-JP"/>
        </w:rPr>
        <w:t>hởi hành qua Tòa Thánh Tây Ninh.</w:t>
      </w:r>
    </w:p>
    <w:p w:rsidR="0029607E" w:rsidRPr="0029607E" w:rsidRDefault="0029607E" w:rsidP="0062108A">
      <w:pPr>
        <w:pStyle w:val="NormalWeb"/>
        <w:numPr>
          <w:ilvl w:val="0"/>
          <w:numId w:val="19"/>
        </w:numPr>
        <w:rPr>
          <w:rFonts w:eastAsiaTheme="minorHAnsi" w:cstheme="minorBidi"/>
          <w:bCs/>
          <w:iCs/>
          <w:noProof/>
          <w:sz w:val="28"/>
          <w:szCs w:val="28"/>
          <w:lang w:val="fr-FR" w:eastAsia="ja-JP"/>
        </w:rPr>
      </w:pPr>
      <w:r w:rsidRPr="0029607E">
        <w:rPr>
          <w:rFonts w:eastAsiaTheme="minorHAnsi" w:cstheme="minorBidi"/>
          <w:bCs/>
          <w:iCs/>
          <w:noProof/>
          <w:sz w:val="28"/>
          <w:szCs w:val="28"/>
          <w:lang w:val="fr-FR" w:eastAsia="ja-JP"/>
        </w:rPr>
        <w:t>Đoàn t</w:t>
      </w:r>
      <w:r w:rsidR="0062108A" w:rsidRPr="0029607E">
        <w:rPr>
          <w:rFonts w:eastAsiaTheme="minorHAnsi" w:cstheme="minorBidi"/>
          <w:bCs/>
          <w:iCs/>
          <w:noProof/>
          <w:sz w:val="28"/>
          <w:szCs w:val="28"/>
          <w:lang w:val="fr-FR" w:eastAsia="ja-JP"/>
        </w:rPr>
        <w:t xml:space="preserve">ham quan </w:t>
      </w:r>
      <w:r w:rsidR="0062108A" w:rsidRPr="0029607E">
        <w:rPr>
          <w:rFonts w:eastAsiaTheme="minorHAnsi" w:cstheme="minorBidi"/>
          <w:b/>
          <w:bCs/>
          <w:iCs/>
          <w:noProof/>
          <w:sz w:val="28"/>
          <w:szCs w:val="28"/>
          <w:lang w:val="fr-FR" w:eastAsia="ja-JP"/>
        </w:rPr>
        <w:t>Toà Thánh Cao Đài Tây Ninh</w:t>
      </w:r>
      <w:r w:rsidR="0062108A" w:rsidRPr="0029607E">
        <w:rPr>
          <w:rFonts w:eastAsiaTheme="minorHAnsi" w:cstheme="minorBidi"/>
          <w:bCs/>
          <w:iCs/>
          <w:noProof/>
          <w:sz w:val="28"/>
          <w:szCs w:val="28"/>
          <w:lang w:val="fr-FR" w:eastAsia="ja-JP"/>
        </w:rPr>
        <w:t xml:space="preserve"> (Vùng Đất Thánh, Nơi xuất phát của Đạo) – Viếng buổi lễ quan trọng nhất trong ngày vào lúc 12h00 – Tìm hiểu những điều bí ẩn của Đạo Cao Đài.</w:t>
      </w:r>
    </w:p>
    <w:p w:rsidR="0062108A" w:rsidRPr="0029607E" w:rsidRDefault="0062108A" w:rsidP="0062108A">
      <w:pPr>
        <w:pStyle w:val="NormalWeb"/>
        <w:numPr>
          <w:ilvl w:val="0"/>
          <w:numId w:val="19"/>
        </w:numPr>
        <w:rPr>
          <w:rFonts w:eastAsiaTheme="minorHAnsi" w:cstheme="minorBidi"/>
          <w:bCs/>
          <w:iCs/>
          <w:noProof/>
          <w:sz w:val="28"/>
          <w:szCs w:val="28"/>
          <w:lang w:val="fr-FR" w:eastAsia="ja-JP"/>
        </w:rPr>
      </w:pPr>
      <w:r w:rsidRPr="0029607E">
        <w:rPr>
          <w:rFonts w:eastAsiaTheme="minorHAnsi" w:cstheme="minorBidi"/>
          <w:bCs/>
          <w:iCs/>
          <w:noProof/>
          <w:sz w:val="28"/>
          <w:szCs w:val="28"/>
          <w:lang w:val="fr-FR" w:eastAsia="ja-JP"/>
        </w:rPr>
        <w:t>12h30: Dùng cơm trưa tại </w:t>
      </w:r>
      <w:r w:rsidRPr="0029607E">
        <w:rPr>
          <w:rFonts w:eastAsiaTheme="minorHAnsi" w:cstheme="minorBidi"/>
          <w:b/>
          <w:bCs/>
          <w:iCs/>
          <w:noProof/>
          <w:sz w:val="28"/>
          <w:szCs w:val="28"/>
          <w:lang w:val="fr-FR" w:eastAsia="ja-JP"/>
        </w:rPr>
        <w:t>KDL LONG ĐIỀN SƠN</w:t>
      </w:r>
      <w:r w:rsidRPr="0029607E">
        <w:rPr>
          <w:rFonts w:eastAsiaTheme="minorHAnsi" w:cstheme="minorBidi"/>
          <w:bCs/>
          <w:iCs/>
          <w:noProof/>
          <w:sz w:val="28"/>
          <w:szCs w:val="28"/>
          <w:lang w:val="fr-FR" w:eastAsia="ja-JP"/>
        </w:rPr>
        <w:t> nghỉ ngơi và Tham quan KDL.</w:t>
      </w:r>
    </w:p>
    <w:p w:rsidR="001F7C68" w:rsidRPr="0029607E" w:rsidRDefault="001F7C68" w:rsidP="009C16AF">
      <w:pPr>
        <w:shd w:val="pct10" w:color="auto" w:fill="auto"/>
        <w:spacing w:before="240" w:after="120" w:line="400" w:lineRule="atLeast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29607E">
        <w:rPr>
          <w:rFonts w:ascii="Times New Roman" w:eastAsia="Times New Roman" w:hAnsi="Times New Roman"/>
          <w:b/>
          <w:sz w:val="28"/>
          <w:szCs w:val="28"/>
          <w:u w:val="single"/>
        </w:rPr>
        <w:t>BUỔI CHIỀU</w:t>
      </w:r>
      <w:r w:rsidR="00FB7F96" w:rsidRPr="0029607E">
        <w:rPr>
          <w:rFonts w:ascii="Times New Roman" w:eastAsia="Times New Roman" w:hAnsi="Times New Roman"/>
          <w:b/>
          <w:sz w:val="28"/>
          <w:szCs w:val="28"/>
        </w:rPr>
        <w:t xml:space="preserve">:  KDL LONG ĐIỀN SƠN - </w:t>
      </w:r>
      <w:r w:rsidRPr="0029607E">
        <w:rPr>
          <w:rFonts w:ascii="Times New Roman" w:eastAsia="Times New Roman" w:hAnsi="Times New Roman"/>
          <w:b/>
          <w:sz w:val="28"/>
          <w:szCs w:val="28"/>
        </w:rPr>
        <w:t xml:space="preserve"> SÀI GÒN(</w:t>
      </w:r>
      <w:r w:rsidR="00914520" w:rsidRPr="0029607E">
        <w:rPr>
          <w:rFonts w:ascii="Times New Roman" w:eastAsia="Times New Roman" w:hAnsi="Times New Roman"/>
          <w:b/>
          <w:sz w:val="28"/>
          <w:szCs w:val="28"/>
        </w:rPr>
        <w:t>88</w:t>
      </w:r>
      <w:r w:rsidRPr="0029607E">
        <w:rPr>
          <w:rFonts w:ascii="Times New Roman" w:eastAsia="Times New Roman" w:hAnsi="Times New Roman"/>
          <w:b/>
          <w:sz w:val="28"/>
          <w:szCs w:val="28"/>
        </w:rPr>
        <w:t>km)</w:t>
      </w:r>
    </w:p>
    <w:p w:rsidR="003213AD" w:rsidRPr="0029607E" w:rsidRDefault="00A91D0E" w:rsidP="0029607E">
      <w:pPr>
        <w:pStyle w:val="ListParagraph"/>
        <w:numPr>
          <w:ilvl w:val="0"/>
          <w:numId w:val="20"/>
        </w:numPr>
        <w:spacing w:before="240" w:after="120" w:line="400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29607E">
        <w:rPr>
          <w:rFonts w:ascii="Times New Roman" w:hAnsi="Times New Roman"/>
          <w:bCs/>
          <w:iCs/>
          <w:noProof/>
          <w:sz w:val="28"/>
          <w:szCs w:val="28"/>
          <w:lang w:val="fr-FR" w:eastAsia="ja-JP"/>
        </w:rPr>
        <w:t>C</w:t>
      </w:r>
      <w:r w:rsidR="00FB7F96" w:rsidRPr="0029607E">
        <w:rPr>
          <w:rFonts w:ascii="Times New Roman" w:hAnsi="Times New Roman"/>
          <w:bCs/>
          <w:iCs/>
          <w:noProof/>
          <w:sz w:val="28"/>
          <w:szCs w:val="28"/>
          <w:lang w:val="fr-FR" w:eastAsia="ja-JP"/>
        </w:rPr>
        <w:t xml:space="preserve">hia tay tạm biệt khu du lịch Long Điền Sơn đoàn </w:t>
      </w:r>
      <w:r w:rsidRPr="0029607E">
        <w:rPr>
          <w:rFonts w:ascii="Times New Roman" w:hAnsi="Times New Roman"/>
          <w:bCs/>
          <w:iCs/>
          <w:noProof/>
          <w:sz w:val="28"/>
          <w:szCs w:val="28"/>
          <w:lang w:val="fr-FR" w:eastAsia="ja-JP"/>
        </w:rPr>
        <w:t>khởi hành về TP</w:t>
      </w:r>
      <w:r w:rsidR="00FB7F96" w:rsidRPr="0029607E">
        <w:rPr>
          <w:rFonts w:ascii="Times New Roman" w:hAnsi="Times New Roman"/>
          <w:bCs/>
          <w:iCs/>
          <w:noProof/>
          <w:sz w:val="28"/>
          <w:szCs w:val="28"/>
          <w:lang w:val="fr-FR" w:eastAsia="ja-JP"/>
        </w:rPr>
        <w:t>, Hướng dẫn viên chia tay đoàn và  hẹn tái ngộ cùng Quý khách trong nhưng chương trình</w:t>
      </w:r>
      <w:r w:rsidR="00FB7F96" w:rsidRPr="0029607E">
        <w:rPr>
          <w:rFonts w:ascii="Times New Roman" w:eastAsia="Times New Roman" w:hAnsi="Times New Roman"/>
          <w:sz w:val="28"/>
          <w:szCs w:val="28"/>
        </w:rPr>
        <w:t xml:space="preserve"> sau.</w:t>
      </w:r>
    </w:p>
    <w:p w:rsidR="00FE2AF6" w:rsidRPr="00A91D0E" w:rsidRDefault="00FE2AF6" w:rsidP="007D3DE6">
      <w:pPr>
        <w:tabs>
          <w:tab w:val="left" w:pos="750"/>
          <w:tab w:val="left" w:pos="4395"/>
          <w:tab w:val="center" w:pos="5771"/>
        </w:tabs>
        <w:spacing w:line="400" w:lineRule="atLeast"/>
        <w:jc w:val="center"/>
        <w:rPr>
          <w:rFonts w:ascii="Times New Roman" w:hAnsi="Times New Roman"/>
          <w:b/>
          <w:bCs/>
          <w:iCs/>
          <w:szCs w:val="26"/>
        </w:rPr>
      </w:pPr>
    </w:p>
    <w:p w:rsidR="009139E4" w:rsidRPr="00F70E2B" w:rsidRDefault="009139E4" w:rsidP="007D3DE6">
      <w:pPr>
        <w:tabs>
          <w:tab w:val="left" w:pos="750"/>
          <w:tab w:val="left" w:pos="4395"/>
          <w:tab w:val="center" w:pos="5771"/>
        </w:tabs>
        <w:spacing w:line="400" w:lineRule="atLeast"/>
        <w:jc w:val="center"/>
        <w:rPr>
          <w:rFonts w:ascii="Times New Roman" w:hAnsi="Times New Roman"/>
          <w:b/>
          <w:bCs/>
          <w:iCs/>
          <w:sz w:val="40"/>
          <w:szCs w:val="40"/>
        </w:rPr>
      </w:pPr>
    </w:p>
    <w:p w:rsidR="00154E9B" w:rsidRPr="00F70E2B" w:rsidRDefault="00154E9B" w:rsidP="007D3DE6">
      <w:pPr>
        <w:tabs>
          <w:tab w:val="left" w:pos="750"/>
          <w:tab w:val="left" w:pos="4395"/>
          <w:tab w:val="center" w:pos="5771"/>
        </w:tabs>
        <w:spacing w:line="400" w:lineRule="atLeast"/>
        <w:jc w:val="center"/>
        <w:rPr>
          <w:rFonts w:ascii="Times New Roman" w:hAnsi="Times New Roman"/>
          <w:b/>
          <w:bCs/>
          <w:iCs/>
          <w:sz w:val="40"/>
          <w:szCs w:val="40"/>
        </w:rPr>
      </w:pPr>
      <w:r w:rsidRPr="00F70E2B">
        <w:rPr>
          <w:rFonts w:ascii="Times New Roman" w:hAnsi="Times New Roman"/>
          <w:b/>
          <w:bCs/>
          <w:iCs/>
          <w:sz w:val="40"/>
          <w:szCs w:val="40"/>
        </w:rPr>
        <w:t>BẢNG GIÁ DÀNH CHO 1 KHÁCH</w:t>
      </w:r>
    </w:p>
    <w:p w:rsidR="00154E9B" w:rsidRPr="00F70E2B" w:rsidRDefault="00154E9B" w:rsidP="007D3DE6">
      <w:pPr>
        <w:spacing w:line="400" w:lineRule="atLeast"/>
        <w:ind w:left="2880" w:firstLine="720"/>
        <w:jc w:val="center"/>
        <w:rPr>
          <w:rFonts w:ascii="Times New Roman" w:hAnsi="Times New Roman"/>
          <w:b/>
          <w:bCs/>
          <w:color w:val="0000FF"/>
          <w:sz w:val="32"/>
          <w:szCs w:val="32"/>
        </w:rPr>
      </w:pPr>
    </w:p>
    <w:tbl>
      <w:tblPr>
        <w:tblW w:w="0" w:type="auto"/>
        <w:tblInd w:w="2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154E9B" w:rsidRPr="007458A1" w:rsidTr="00154E9B">
        <w:trPr>
          <w:trHeight w:val="62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E9B" w:rsidRPr="007458A1" w:rsidRDefault="00154E9B" w:rsidP="007D3DE6">
            <w:pPr>
              <w:spacing w:before="40" w:after="40" w:line="400" w:lineRule="atLeast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7458A1">
              <w:rPr>
                <w:rFonts w:ascii="Times New Roman" w:hAnsi="Times New Roman"/>
                <w:b/>
                <w:bCs/>
                <w:sz w:val="36"/>
                <w:szCs w:val="36"/>
              </w:rPr>
              <w:t>GIÁ VÉ</w:t>
            </w:r>
          </w:p>
        </w:tc>
      </w:tr>
      <w:tr w:rsidR="00154E9B" w:rsidRPr="007458A1" w:rsidTr="00154E9B">
        <w:trPr>
          <w:trHeight w:val="683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E9B" w:rsidRPr="007458A1" w:rsidRDefault="00A91D0E" w:rsidP="009139E4">
            <w:pPr>
              <w:spacing w:before="40" w:after="40" w:line="400" w:lineRule="atLeast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48</w:t>
            </w:r>
            <w:r w:rsidR="009139E4">
              <w:rPr>
                <w:rFonts w:ascii="Times New Roman" w:hAnsi="Times New Roman"/>
                <w:b/>
                <w:bCs/>
                <w:sz w:val="30"/>
                <w:szCs w:val="30"/>
              </w:rPr>
              <w:t>0</w:t>
            </w:r>
            <w:r w:rsidR="00154E9B">
              <w:rPr>
                <w:rFonts w:ascii="Times New Roman" w:hAnsi="Times New Roman"/>
                <w:b/>
                <w:bCs/>
                <w:sz w:val="30"/>
                <w:szCs w:val="30"/>
              </w:rPr>
              <w:t xml:space="preserve">.000 VNĐ </w:t>
            </w:r>
          </w:p>
        </w:tc>
      </w:tr>
    </w:tbl>
    <w:p w:rsidR="00154E9B" w:rsidRPr="007458A1" w:rsidRDefault="00154E9B" w:rsidP="009C16AF">
      <w:pPr>
        <w:spacing w:before="240" w:after="120" w:line="400" w:lineRule="atLeast"/>
        <w:ind w:left="90"/>
        <w:jc w:val="both"/>
        <w:rPr>
          <w:rFonts w:ascii="Times New Roman" w:hAnsi="Times New Roman"/>
          <w:szCs w:val="24"/>
        </w:rPr>
      </w:pPr>
      <w:r w:rsidRPr="007458A1">
        <w:rPr>
          <w:rFonts w:ascii="Times New Roman" w:hAnsi="Times New Roman"/>
          <w:b/>
          <w:bCs/>
          <w:szCs w:val="24"/>
          <w:u w:val="single"/>
        </w:rPr>
        <w:t>GIÁ VÉ BAO GỒM</w:t>
      </w:r>
      <w:r w:rsidRPr="007458A1">
        <w:rPr>
          <w:rFonts w:ascii="Times New Roman" w:hAnsi="Times New Roman"/>
          <w:szCs w:val="24"/>
        </w:rPr>
        <w:t>:</w:t>
      </w:r>
    </w:p>
    <w:p w:rsidR="009C16AF" w:rsidRDefault="00154E9B" w:rsidP="009C16AF">
      <w:pPr>
        <w:pStyle w:val="ListParagraph"/>
        <w:numPr>
          <w:ilvl w:val="0"/>
          <w:numId w:val="15"/>
        </w:numPr>
        <w:tabs>
          <w:tab w:val="clear" w:pos="717"/>
          <w:tab w:val="num" w:pos="540"/>
          <w:tab w:val="left" w:pos="1080"/>
        </w:tabs>
        <w:spacing w:before="240" w:line="400" w:lineRule="atLeast"/>
        <w:ind w:left="540" w:hanging="450"/>
        <w:rPr>
          <w:rFonts w:ascii="Times New Roman" w:hAnsi="Times New Roman"/>
          <w:sz w:val="28"/>
          <w:szCs w:val="28"/>
        </w:rPr>
      </w:pPr>
      <w:r w:rsidRPr="009C16AF">
        <w:rPr>
          <w:rFonts w:ascii="Times New Roman" w:hAnsi="Times New Roman"/>
          <w:sz w:val="28"/>
          <w:szCs w:val="28"/>
        </w:rPr>
        <w:t>Xe đời mớ</w:t>
      </w:r>
      <w:r w:rsidR="0029607E">
        <w:rPr>
          <w:rFonts w:ascii="Times New Roman" w:hAnsi="Times New Roman"/>
          <w:sz w:val="28"/>
          <w:szCs w:val="28"/>
        </w:rPr>
        <w:t>i,</w:t>
      </w:r>
      <w:r w:rsidRPr="009C16AF">
        <w:rPr>
          <w:rFonts w:ascii="Times New Roman" w:hAnsi="Times New Roman"/>
          <w:sz w:val="28"/>
          <w:szCs w:val="28"/>
        </w:rPr>
        <w:t xml:space="preserve"> Quý khách đi theo chương trình tour.</w:t>
      </w:r>
    </w:p>
    <w:p w:rsidR="009C16AF" w:rsidRDefault="00154E9B" w:rsidP="009C16AF">
      <w:pPr>
        <w:pStyle w:val="ListParagraph"/>
        <w:numPr>
          <w:ilvl w:val="0"/>
          <w:numId w:val="15"/>
        </w:numPr>
        <w:tabs>
          <w:tab w:val="clear" w:pos="717"/>
          <w:tab w:val="num" w:pos="540"/>
          <w:tab w:val="left" w:pos="1080"/>
        </w:tabs>
        <w:spacing w:before="240" w:line="400" w:lineRule="atLeast"/>
        <w:ind w:left="540" w:hanging="450"/>
        <w:rPr>
          <w:rFonts w:ascii="Times New Roman" w:hAnsi="Times New Roman"/>
          <w:sz w:val="28"/>
          <w:szCs w:val="28"/>
        </w:rPr>
      </w:pPr>
      <w:r w:rsidRPr="009C16AF">
        <w:rPr>
          <w:rFonts w:ascii="Times New Roman" w:hAnsi="Times New Roman"/>
          <w:sz w:val="28"/>
          <w:szCs w:val="28"/>
        </w:rPr>
        <w:t>Ăn uống theo chương trình .</w:t>
      </w:r>
    </w:p>
    <w:p w:rsidR="009C16AF" w:rsidRDefault="00154E9B" w:rsidP="009C16AF">
      <w:pPr>
        <w:pStyle w:val="ListParagraph"/>
        <w:numPr>
          <w:ilvl w:val="0"/>
          <w:numId w:val="15"/>
        </w:numPr>
        <w:tabs>
          <w:tab w:val="clear" w:pos="717"/>
          <w:tab w:val="num" w:pos="540"/>
          <w:tab w:val="left" w:pos="1080"/>
        </w:tabs>
        <w:spacing w:before="240" w:line="400" w:lineRule="atLeast"/>
        <w:ind w:left="540" w:hanging="450"/>
        <w:rPr>
          <w:rFonts w:ascii="Times New Roman" w:hAnsi="Times New Roman"/>
          <w:sz w:val="28"/>
          <w:szCs w:val="28"/>
        </w:rPr>
      </w:pPr>
      <w:r w:rsidRPr="009C16AF">
        <w:rPr>
          <w:rFonts w:ascii="Times New Roman" w:hAnsi="Times New Roman"/>
          <w:sz w:val="28"/>
          <w:szCs w:val="28"/>
        </w:rPr>
        <w:t>Hướng dẫn viên thuyết minh và phục vụ cho đoàn suốt tuyến.</w:t>
      </w:r>
    </w:p>
    <w:p w:rsidR="009C16AF" w:rsidRDefault="00154E9B" w:rsidP="009C16AF">
      <w:pPr>
        <w:pStyle w:val="ListParagraph"/>
        <w:numPr>
          <w:ilvl w:val="0"/>
          <w:numId w:val="15"/>
        </w:numPr>
        <w:tabs>
          <w:tab w:val="clear" w:pos="717"/>
          <w:tab w:val="num" w:pos="540"/>
          <w:tab w:val="left" w:pos="1080"/>
        </w:tabs>
        <w:spacing w:before="240" w:line="400" w:lineRule="atLeast"/>
        <w:ind w:left="540" w:hanging="450"/>
        <w:rPr>
          <w:rFonts w:ascii="Times New Roman" w:hAnsi="Times New Roman"/>
          <w:sz w:val="28"/>
          <w:szCs w:val="28"/>
        </w:rPr>
      </w:pPr>
      <w:r w:rsidRPr="009C16AF">
        <w:rPr>
          <w:rFonts w:ascii="Times New Roman" w:hAnsi="Times New Roman"/>
          <w:sz w:val="28"/>
          <w:szCs w:val="28"/>
        </w:rPr>
        <w:t>Vé vào cửa các thắng cảnh.</w:t>
      </w:r>
    </w:p>
    <w:p w:rsidR="009C16AF" w:rsidRDefault="00F70E2B" w:rsidP="009C16AF">
      <w:pPr>
        <w:pStyle w:val="ListParagraph"/>
        <w:numPr>
          <w:ilvl w:val="0"/>
          <w:numId w:val="15"/>
        </w:numPr>
        <w:tabs>
          <w:tab w:val="clear" w:pos="717"/>
          <w:tab w:val="num" w:pos="540"/>
          <w:tab w:val="left" w:pos="1080"/>
        </w:tabs>
        <w:spacing w:before="240" w:line="400" w:lineRule="atLeast"/>
        <w:ind w:left="540" w:hanging="4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</w:t>
      </w:r>
      <w:r w:rsidR="00154E9B" w:rsidRPr="009C16AF">
        <w:rPr>
          <w:rFonts w:ascii="Times New Roman" w:hAnsi="Times New Roman"/>
          <w:sz w:val="28"/>
          <w:szCs w:val="28"/>
        </w:rPr>
        <w:t xml:space="preserve">ước suối </w:t>
      </w:r>
      <w:r w:rsidR="00775B81">
        <w:rPr>
          <w:rFonts w:ascii="Times New Roman" w:hAnsi="Times New Roman"/>
          <w:sz w:val="28"/>
          <w:szCs w:val="28"/>
        </w:rPr>
        <w:t>trên đường (1 chai</w:t>
      </w:r>
      <w:r>
        <w:rPr>
          <w:rFonts w:ascii="Times New Roman" w:hAnsi="Times New Roman"/>
          <w:sz w:val="28"/>
          <w:szCs w:val="28"/>
        </w:rPr>
        <w:t>/</w:t>
      </w:r>
      <w:r w:rsidR="00154E9B" w:rsidRPr="009C16AF">
        <w:rPr>
          <w:rFonts w:ascii="Times New Roman" w:hAnsi="Times New Roman"/>
          <w:sz w:val="28"/>
          <w:szCs w:val="28"/>
        </w:rPr>
        <w:t>ngày).</w:t>
      </w:r>
    </w:p>
    <w:p w:rsidR="00154E9B" w:rsidRPr="009C16AF" w:rsidRDefault="00154E9B" w:rsidP="009C16AF">
      <w:pPr>
        <w:pStyle w:val="ListParagraph"/>
        <w:numPr>
          <w:ilvl w:val="0"/>
          <w:numId w:val="15"/>
        </w:numPr>
        <w:tabs>
          <w:tab w:val="clear" w:pos="717"/>
          <w:tab w:val="num" w:pos="540"/>
          <w:tab w:val="left" w:pos="1080"/>
        </w:tabs>
        <w:spacing w:before="240" w:line="400" w:lineRule="atLeast"/>
        <w:ind w:left="540" w:hanging="450"/>
        <w:rPr>
          <w:rFonts w:ascii="Times New Roman" w:hAnsi="Times New Roman"/>
          <w:sz w:val="28"/>
          <w:szCs w:val="28"/>
        </w:rPr>
      </w:pPr>
      <w:r w:rsidRPr="009C16AF">
        <w:rPr>
          <w:rFonts w:ascii="Times New Roman" w:hAnsi="Times New Roman"/>
          <w:sz w:val="28"/>
          <w:szCs w:val="28"/>
        </w:rPr>
        <w:t xml:space="preserve">Bảo hiểm du lịch với mức tối đa là :  </w:t>
      </w:r>
      <w:r w:rsidR="00F70E2B">
        <w:rPr>
          <w:rFonts w:ascii="Times New Roman" w:hAnsi="Times New Roman"/>
          <w:sz w:val="28"/>
          <w:szCs w:val="28"/>
        </w:rPr>
        <w:t>3</w:t>
      </w:r>
      <w:r w:rsidRPr="009C16AF">
        <w:rPr>
          <w:rFonts w:ascii="Times New Roman" w:hAnsi="Times New Roman"/>
          <w:sz w:val="28"/>
          <w:szCs w:val="28"/>
        </w:rPr>
        <w:t>0.000.000vnđ/trường hợp.</w:t>
      </w:r>
    </w:p>
    <w:p w:rsidR="00154E9B" w:rsidRPr="007458A1" w:rsidRDefault="00154E9B" w:rsidP="009C16AF">
      <w:pPr>
        <w:spacing w:before="120" w:after="120" w:line="400" w:lineRule="atLeast"/>
        <w:ind w:left="90"/>
        <w:jc w:val="both"/>
        <w:rPr>
          <w:rFonts w:ascii="Times New Roman" w:hAnsi="Times New Roman"/>
          <w:sz w:val="28"/>
          <w:szCs w:val="28"/>
        </w:rPr>
      </w:pPr>
      <w:r w:rsidRPr="007458A1">
        <w:rPr>
          <w:rFonts w:ascii="Times New Roman" w:hAnsi="Times New Roman"/>
          <w:b/>
          <w:bCs/>
          <w:sz w:val="28"/>
          <w:szCs w:val="28"/>
          <w:u w:val="single"/>
        </w:rPr>
        <w:t>GIÁ VÉ KHÔNG BAO GỒM</w:t>
      </w:r>
      <w:r w:rsidRPr="007458A1">
        <w:rPr>
          <w:rFonts w:ascii="Times New Roman" w:hAnsi="Times New Roman"/>
          <w:sz w:val="28"/>
          <w:szCs w:val="28"/>
        </w:rPr>
        <w:t>:</w:t>
      </w:r>
    </w:p>
    <w:p w:rsidR="00FB7F96" w:rsidRPr="00FB7F96" w:rsidRDefault="00FB7F96" w:rsidP="009C16AF">
      <w:pPr>
        <w:pStyle w:val="ListParagraph"/>
        <w:numPr>
          <w:ilvl w:val="0"/>
          <w:numId w:val="17"/>
        </w:numPr>
        <w:tabs>
          <w:tab w:val="left" w:pos="1440"/>
        </w:tabs>
        <w:spacing w:before="240" w:line="4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Vé cáp Treo tham quan NÚI BÀ ĐEN</w:t>
      </w:r>
    </w:p>
    <w:p w:rsidR="00154E9B" w:rsidRPr="009C16AF" w:rsidRDefault="00154E9B" w:rsidP="009C16AF">
      <w:pPr>
        <w:pStyle w:val="ListParagraph"/>
        <w:numPr>
          <w:ilvl w:val="0"/>
          <w:numId w:val="17"/>
        </w:numPr>
        <w:tabs>
          <w:tab w:val="left" w:pos="1440"/>
        </w:tabs>
        <w:spacing w:before="240" w:line="400" w:lineRule="atLeast"/>
        <w:jc w:val="both"/>
        <w:rPr>
          <w:rFonts w:ascii="Times New Roman" w:hAnsi="Times New Roman"/>
          <w:sz w:val="28"/>
          <w:szCs w:val="28"/>
        </w:rPr>
      </w:pPr>
      <w:r w:rsidRPr="009C16AF">
        <w:rPr>
          <w:rFonts w:ascii="Times New Roman" w:hAnsi="Times New Roman" w:cs="Times New Roman"/>
          <w:sz w:val="28"/>
          <w:szCs w:val="28"/>
        </w:rPr>
        <w:t>Ă</w:t>
      </w:r>
      <w:r w:rsidRPr="009C16AF">
        <w:rPr>
          <w:rFonts w:ascii="Times New Roman" w:hAnsi="Times New Roman"/>
          <w:sz w:val="28"/>
          <w:szCs w:val="28"/>
        </w:rPr>
        <w:t>n uống ngoài chương trình và các chi phí vui chơi giải trí cá nhân.</w:t>
      </w:r>
    </w:p>
    <w:p w:rsidR="00154E9B" w:rsidRPr="007458A1" w:rsidRDefault="00154E9B" w:rsidP="009C16AF">
      <w:pPr>
        <w:spacing w:before="120" w:after="120" w:line="400" w:lineRule="atLeast"/>
        <w:ind w:left="90"/>
        <w:jc w:val="both"/>
        <w:rPr>
          <w:rFonts w:ascii="Times New Roman" w:hAnsi="Times New Roman"/>
          <w:sz w:val="28"/>
          <w:szCs w:val="28"/>
        </w:rPr>
      </w:pPr>
      <w:r w:rsidRPr="007458A1">
        <w:rPr>
          <w:rFonts w:ascii="Times New Roman" w:hAnsi="Times New Roman"/>
          <w:b/>
          <w:bCs/>
          <w:sz w:val="28"/>
          <w:szCs w:val="28"/>
          <w:u w:val="single"/>
        </w:rPr>
        <w:t>GIÁ VÉ TRẺ EM</w:t>
      </w:r>
      <w:r w:rsidRPr="007458A1">
        <w:rPr>
          <w:rFonts w:ascii="Times New Roman" w:hAnsi="Times New Roman"/>
          <w:sz w:val="28"/>
          <w:szCs w:val="28"/>
        </w:rPr>
        <w:t>:</w:t>
      </w:r>
      <w:r w:rsidRPr="007458A1">
        <w:rPr>
          <w:rFonts w:ascii="Times New Roman" w:hAnsi="Times New Roman"/>
          <w:sz w:val="28"/>
          <w:szCs w:val="28"/>
        </w:rPr>
        <w:tab/>
      </w:r>
    </w:p>
    <w:p w:rsidR="00154E9B" w:rsidRPr="009C16AF" w:rsidRDefault="00154E9B" w:rsidP="009C16AF">
      <w:pPr>
        <w:pStyle w:val="ListParagraph"/>
        <w:numPr>
          <w:ilvl w:val="0"/>
          <w:numId w:val="18"/>
        </w:numPr>
        <w:tabs>
          <w:tab w:val="left" w:pos="540"/>
        </w:tabs>
        <w:spacing w:before="240" w:line="400" w:lineRule="atLeast"/>
        <w:ind w:left="540"/>
        <w:jc w:val="both"/>
        <w:rPr>
          <w:rFonts w:ascii="Times New Roman" w:hAnsi="Times New Roman"/>
          <w:sz w:val="28"/>
          <w:szCs w:val="28"/>
        </w:rPr>
      </w:pPr>
      <w:r w:rsidRPr="009C16AF">
        <w:rPr>
          <w:rFonts w:ascii="Times New Roman" w:hAnsi="Times New Roman"/>
          <w:sz w:val="28"/>
          <w:szCs w:val="28"/>
        </w:rPr>
        <w:t>Quý khách từ 11 tuổi trở lên mua 01 vé.</w:t>
      </w:r>
    </w:p>
    <w:p w:rsidR="00154E9B" w:rsidRPr="009C16AF" w:rsidRDefault="00154E9B" w:rsidP="009C16AF">
      <w:pPr>
        <w:pStyle w:val="ListParagraph"/>
        <w:numPr>
          <w:ilvl w:val="0"/>
          <w:numId w:val="18"/>
        </w:numPr>
        <w:tabs>
          <w:tab w:val="left" w:pos="540"/>
          <w:tab w:val="left" w:pos="720"/>
        </w:tabs>
        <w:spacing w:before="120" w:line="400" w:lineRule="atLeast"/>
        <w:ind w:left="540"/>
        <w:jc w:val="both"/>
        <w:rPr>
          <w:rFonts w:ascii="Times New Roman" w:hAnsi="Times New Roman"/>
          <w:sz w:val="28"/>
          <w:szCs w:val="28"/>
        </w:rPr>
      </w:pPr>
      <w:r w:rsidRPr="009C16AF">
        <w:rPr>
          <w:rFonts w:ascii="Times New Roman" w:hAnsi="Times New Roman"/>
          <w:sz w:val="28"/>
          <w:szCs w:val="28"/>
        </w:rPr>
        <w:t xml:space="preserve">Trẻ em từ 06 đến 10 </w:t>
      </w:r>
      <w:r w:rsidR="00FB7F96">
        <w:rPr>
          <w:rFonts w:ascii="Times New Roman" w:hAnsi="Times New Roman"/>
          <w:sz w:val="28"/>
          <w:szCs w:val="28"/>
        </w:rPr>
        <w:t>tuổ</w:t>
      </w:r>
      <w:r w:rsidR="00A91D0E">
        <w:rPr>
          <w:rFonts w:ascii="Times New Roman" w:hAnsi="Times New Roman"/>
          <w:sz w:val="28"/>
          <w:szCs w:val="28"/>
        </w:rPr>
        <w:t>i mua 75% giá</w:t>
      </w:r>
      <w:r w:rsidR="00FB7F96">
        <w:rPr>
          <w:rFonts w:ascii="Times New Roman" w:hAnsi="Times New Roman"/>
          <w:sz w:val="28"/>
          <w:szCs w:val="28"/>
        </w:rPr>
        <w:t xml:space="preserve"> vé</w:t>
      </w:r>
      <w:r w:rsidR="00A91D0E">
        <w:rPr>
          <w:rFonts w:ascii="Times New Roman" w:hAnsi="Times New Roman"/>
          <w:sz w:val="28"/>
          <w:szCs w:val="28"/>
        </w:rPr>
        <w:t xml:space="preserve"> 360.000 vnđ</w:t>
      </w:r>
    </w:p>
    <w:p w:rsidR="00154E9B" w:rsidRDefault="00154E9B" w:rsidP="009C16AF">
      <w:pPr>
        <w:pStyle w:val="ListParagraph"/>
        <w:numPr>
          <w:ilvl w:val="0"/>
          <w:numId w:val="18"/>
        </w:numPr>
        <w:tabs>
          <w:tab w:val="left" w:pos="540"/>
          <w:tab w:val="left" w:pos="720"/>
          <w:tab w:val="left" w:pos="1260"/>
        </w:tabs>
        <w:spacing w:before="120" w:line="400" w:lineRule="atLeast"/>
        <w:ind w:left="540"/>
        <w:jc w:val="both"/>
        <w:rPr>
          <w:rFonts w:ascii="Times New Roman" w:hAnsi="Times New Roman"/>
          <w:sz w:val="28"/>
          <w:szCs w:val="28"/>
          <w:lang w:val="fr-FR"/>
        </w:rPr>
      </w:pPr>
      <w:r w:rsidRPr="009C16AF">
        <w:rPr>
          <w:rFonts w:ascii="Times New Roman" w:hAnsi="Times New Roman"/>
          <w:sz w:val="28"/>
          <w:szCs w:val="28"/>
        </w:rPr>
        <w:t>Trẻ em từ 05 tuổi trở xuống: Không tính vé, gia đình tự lo cho bé. Nhưng 02 người lớn chỉ được kèm 01 trẻ em, từ em thứ 02 trở lên phả</w:t>
      </w:r>
      <w:r w:rsidR="00A91D0E">
        <w:rPr>
          <w:rFonts w:ascii="Times New Roman" w:hAnsi="Times New Roman"/>
          <w:sz w:val="28"/>
          <w:szCs w:val="28"/>
        </w:rPr>
        <w:t>i mua 75% giá</w:t>
      </w:r>
      <w:r w:rsidRPr="009C16AF">
        <w:rPr>
          <w:rFonts w:ascii="Times New Roman" w:hAnsi="Times New Roman"/>
          <w:sz w:val="28"/>
          <w:szCs w:val="28"/>
        </w:rPr>
        <w:t xml:space="preserve"> vé. </w:t>
      </w:r>
      <w:r w:rsidRPr="009C16AF">
        <w:rPr>
          <w:rFonts w:ascii="Times New Roman" w:hAnsi="Times New Roman"/>
          <w:sz w:val="28"/>
          <w:szCs w:val="28"/>
          <w:lang w:val="fr-FR"/>
        </w:rPr>
        <w:t>(Tiêu chuẩ</w:t>
      </w:r>
      <w:r w:rsidR="00A91D0E">
        <w:rPr>
          <w:rFonts w:ascii="Times New Roman" w:hAnsi="Times New Roman"/>
          <w:sz w:val="28"/>
          <w:szCs w:val="28"/>
          <w:lang w:val="fr-FR"/>
        </w:rPr>
        <w:t xml:space="preserve">n 75% giá </w:t>
      </w:r>
      <w:r w:rsidRPr="009C16AF">
        <w:rPr>
          <w:rFonts w:ascii="Times New Roman" w:hAnsi="Times New Roman"/>
          <w:sz w:val="28"/>
          <w:szCs w:val="28"/>
          <w:lang w:val="fr-FR"/>
        </w:rPr>
        <w:t>vé: được 01 suất ăn + 01 ghế ngồi).</w:t>
      </w:r>
    </w:p>
    <w:p w:rsidR="0029607E" w:rsidRPr="009C16AF" w:rsidRDefault="0029607E" w:rsidP="009C16AF">
      <w:pPr>
        <w:pStyle w:val="ListParagraph"/>
        <w:numPr>
          <w:ilvl w:val="0"/>
          <w:numId w:val="18"/>
        </w:numPr>
        <w:tabs>
          <w:tab w:val="left" w:pos="540"/>
          <w:tab w:val="left" w:pos="720"/>
          <w:tab w:val="left" w:pos="1260"/>
        </w:tabs>
        <w:spacing w:before="120" w:line="400" w:lineRule="atLeast"/>
        <w:ind w:left="540"/>
        <w:jc w:val="both"/>
        <w:rPr>
          <w:rFonts w:ascii="Times New Roman" w:hAnsi="Times New Roman"/>
          <w:sz w:val="28"/>
          <w:szCs w:val="28"/>
          <w:lang w:val="fr-FR"/>
        </w:rPr>
      </w:pPr>
      <w:r w:rsidRPr="0029607E">
        <w:rPr>
          <w:rFonts w:ascii="Times New Roman" w:hAnsi="Times New Roman"/>
          <w:b/>
          <w:i/>
          <w:sz w:val="28"/>
          <w:szCs w:val="28"/>
          <w:u w:val="single"/>
          <w:lang w:val="fr-FR"/>
        </w:rPr>
        <w:t>Lưu ý</w:t>
      </w:r>
      <w:r>
        <w:rPr>
          <w:rFonts w:ascii="Times New Roman" w:hAnsi="Times New Roman"/>
          <w:sz w:val="28"/>
          <w:szCs w:val="28"/>
          <w:lang w:val="fr-FR"/>
        </w:rPr>
        <w:t xml:space="preserve"> : </w:t>
      </w:r>
      <w:r w:rsidRPr="0029607E">
        <w:rPr>
          <w:rFonts w:ascii="Times New Roman" w:hAnsi="Times New Roman"/>
          <w:b/>
          <w:sz w:val="28"/>
          <w:szCs w:val="28"/>
          <w:lang w:val="fr-FR"/>
        </w:rPr>
        <w:t xml:space="preserve">Nếu không đủ khách tham gia </w:t>
      </w:r>
      <w:r>
        <w:rPr>
          <w:rFonts w:ascii="Times New Roman" w:hAnsi="Times New Roman"/>
          <w:b/>
          <w:sz w:val="28"/>
          <w:szCs w:val="28"/>
          <w:lang w:val="fr-FR"/>
        </w:rPr>
        <w:t>T</w:t>
      </w:r>
      <w:r w:rsidRPr="0029607E">
        <w:rPr>
          <w:rFonts w:ascii="Times New Roman" w:hAnsi="Times New Roman"/>
          <w:b/>
          <w:sz w:val="28"/>
          <w:szCs w:val="28"/>
          <w:lang w:val="fr-FR"/>
        </w:rPr>
        <w:t>our Công ty sẽ báo cho Quý khách chuyển đổi lại ngày khác hoặc hoàn tiền lại.</w:t>
      </w:r>
    </w:p>
    <w:p w:rsidR="00154E9B" w:rsidRPr="007458A1" w:rsidRDefault="00154E9B" w:rsidP="007D3DE6">
      <w:pPr>
        <w:tabs>
          <w:tab w:val="left" w:pos="4785"/>
        </w:tabs>
        <w:spacing w:line="400" w:lineRule="atLeast"/>
        <w:ind w:left="357" w:hanging="357"/>
        <w:jc w:val="both"/>
        <w:rPr>
          <w:rFonts w:ascii="Times New Roman" w:hAnsi="Times New Roman"/>
          <w:szCs w:val="18"/>
          <w:lang w:val="fr-FR"/>
        </w:rPr>
      </w:pPr>
      <w:r w:rsidRPr="007458A1">
        <w:rPr>
          <w:rFonts w:ascii="Times New Roman" w:hAnsi="Times New Roman"/>
          <w:szCs w:val="18"/>
          <w:lang w:val="fr-FR"/>
        </w:rPr>
        <w:tab/>
      </w:r>
      <w:r w:rsidRPr="007458A1">
        <w:rPr>
          <w:rFonts w:ascii="Times New Roman" w:hAnsi="Times New Roman"/>
          <w:szCs w:val="18"/>
          <w:lang w:val="fr-FR"/>
        </w:rPr>
        <w:tab/>
      </w:r>
    </w:p>
    <w:p w:rsidR="00154E9B" w:rsidRDefault="00154E9B" w:rsidP="007D3DE6">
      <w:pPr>
        <w:tabs>
          <w:tab w:val="left" w:pos="4785"/>
        </w:tabs>
        <w:spacing w:line="400" w:lineRule="atLeast"/>
        <w:ind w:left="357" w:hanging="357"/>
        <w:jc w:val="both"/>
        <w:rPr>
          <w:rFonts w:ascii="Times New Roman" w:hAnsi="Times New Roman"/>
          <w:szCs w:val="18"/>
          <w:lang w:val="fr-FR"/>
        </w:rPr>
      </w:pPr>
    </w:p>
    <w:p w:rsidR="00154E9B" w:rsidRDefault="00154E9B" w:rsidP="007D3DE6">
      <w:pPr>
        <w:tabs>
          <w:tab w:val="left" w:pos="4785"/>
        </w:tabs>
        <w:spacing w:line="400" w:lineRule="atLeast"/>
        <w:ind w:left="357" w:hanging="357"/>
        <w:jc w:val="both"/>
        <w:rPr>
          <w:rFonts w:ascii="Times New Roman" w:hAnsi="Times New Roman"/>
          <w:szCs w:val="18"/>
          <w:lang w:val="fr-FR"/>
        </w:rPr>
      </w:pPr>
      <w:bookmarkStart w:id="0" w:name="_GoBack"/>
      <w:bookmarkEnd w:id="0"/>
    </w:p>
    <w:sectPr w:rsidR="00154E9B" w:rsidSect="009139E4">
      <w:footerReference w:type="default" r:id="rId9"/>
      <w:pgSz w:w="12240" w:h="15840"/>
      <w:pgMar w:top="709" w:right="720" w:bottom="540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B0F" w:rsidRDefault="003B2B0F" w:rsidP="002C0A17">
      <w:r>
        <w:separator/>
      </w:r>
    </w:p>
  </w:endnote>
  <w:endnote w:type="continuationSeparator" w:id="0">
    <w:p w:rsidR="003B2B0F" w:rsidRDefault="003B2B0F" w:rsidP="002C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9321666"/>
      <w:docPartObj>
        <w:docPartGallery w:val="Page Numbers (Bottom of Page)"/>
        <w:docPartUnique/>
      </w:docPartObj>
    </w:sdtPr>
    <w:sdtEndPr/>
    <w:sdtContent>
      <w:p w:rsidR="00766769" w:rsidRDefault="00766769">
        <w:pPr>
          <w:pStyle w:val="Footer"/>
          <w:jc w:val="right"/>
        </w:pPr>
        <w:r>
          <w:t>MN1N/0</w:t>
        </w:r>
        <w:r w:rsidR="001F7C68">
          <w:t>2</w:t>
        </w:r>
        <w:r>
          <w:t xml:space="preserve"> | </w:t>
        </w:r>
        <w:r w:rsidR="00574977">
          <w:fldChar w:fldCharType="begin"/>
        </w:r>
        <w:r w:rsidR="00B30931">
          <w:instrText xml:space="preserve"> PAGE   \* MERGEFORMAT </w:instrText>
        </w:r>
        <w:r w:rsidR="00574977">
          <w:fldChar w:fldCharType="separate"/>
        </w:r>
        <w:r w:rsidR="005C58E2">
          <w:rPr>
            <w:noProof/>
          </w:rPr>
          <w:t>1</w:t>
        </w:r>
        <w:r w:rsidR="00574977">
          <w:rPr>
            <w:noProof/>
          </w:rPr>
          <w:fldChar w:fldCharType="end"/>
        </w:r>
      </w:p>
    </w:sdtContent>
  </w:sdt>
  <w:p w:rsidR="00766769" w:rsidRDefault="007667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B0F" w:rsidRDefault="003B2B0F" w:rsidP="002C0A17">
      <w:r>
        <w:separator/>
      </w:r>
    </w:p>
  </w:footnote>
  <w:footnote w:type="continuationSeparator" w:id="0">
    <w:p w:rsidR="003B2B0F" w:rsidRDefault="003B2B0F" w:rsidP="002C0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EC2"/>
    <w:multiLevelType w:val="hybridMultilevel"/>
    <w:tmpl w:val="BB20593E"/>
    <w:lvl w:ilvl="0" w:tplc="44CCA67C"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CD141BE2">
      <w:start w:val="1"/>
      <w:numFmt w:val="bullet"/>
      <w:lvlText w:val=""/>
      <w:lvlJc w:val="left"/>
      <w:pPr>
        <w:tabs>
          <w:tab w:val="num" w:pos="676"/>
        </w:tabs>
        <w:ind w:left="676" w:hanging="76"/>
      </w:pPr>
      <w:rPr>
        <w:rFonts w:ascii="Wingdings" w:hAnsi="Wingdings" w:hint="default"/>
        <w:sz w:val="32"/>
        <w:szCs w:val="32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1860A8"/>
    <w:multiLevelType w:val="hybridMultilevel"/>
    <w:tmpl w:val="A53A2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C3385"/>
    <w:multiLevelType w:val="hybridMultilevel"/>
    <w:tmpl w:val="57BE64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140791"/>
    <w:multiLevelType w:val="hybridMultilevel"/>
    <w:tmpl w:val="0F1E5890"/>
    <w:lvl w:ilvl="0" w:tplc="8C80B740">
      <w:start w:val="7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1BC21939"/>
    <w:multiLevelType w:val="hybridMultilevel"/>
    <w:tmpl w:val="C9041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B23A4"/>
    <w:multiLevelType w:val="hybridMultilevel"/>
    <w:tmpl w:val="BEBCC574"/>
    <w:lvl w:ilvl="0" w:tplc="5D1EC02A"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>
    <w:nsid w:val="2614007C"/>
    <w:multiLevelType w:val="hybridMultilevel"/>
    <w:tmpl w:val="BCE679CA"/>
    <w:lvl w:ilvl="0" w:tplc="8C80B740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7D92E46"/>
    <w:multiLevelType w:val="hybridMultilevel"/>
    <w:tmpl w:val="0EC4E57E"/>
    <w:lvl w:ilvl="0" w:tplc="9CEED9F4"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1" w:tplc="CD141BE2">
      <w:start w:val="1"/>
      <w:numFmt w:val="bullet"/>
      <w:lvlText w:val=""/>
      <w:lvlJc w:val="left"/>
      <w:pPr>
        <w:tabs>
          <w:tab w:val="num" w:pos="676"/>
        </w:tabs>
        <w:ind w:left="676" w:hanging="76"/>
      </w:pPr>
      <w:rPr>
        <w:rFonts w:ascii="Wingdings" w:hAnsi="Wingdings" w:hint="default"/>
        <w:sz w:val="32"/>
        <w:szCs w:val="32"/>
      </w:rPr>
    </w:lvl>
    <w:lvl w:ilvl="2" w:tplc="D1043C0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VNI-Times" w:eastAsia="Times New Roman" w:hAnsi="VNI-Times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9DE4948"/>
    <w:multiLevelType w:val="hybridMultilevel"/>
    <w:tmpl w:val="14823C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D3737B1"/>
    <w:multiLevelType w:val="hybridMultilevel"/>
    <w:tmpl w:val="8F7631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8A719E"/>
    <w:multiLevelType w:val="hybridMultilevel"/>
    <w:tmpl w:val="3B1056F6"/>
    <w:lvl w:ilvl="0" w:tplc="ADDC5720">
      <w:start w:val="1"/>
      <w:numFmt w:val="bullet"/>
      <w:lvlText w:val=""/>
      <w:lvlJc w:val="left"/>
      <w:pPr>
        <w:ind w:left="1071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>
    <w:nsid w:val="57C86824"/>
    <w:multiLevelType w:val="hybridMultilevel"/>
    <w:tmpl w:val="F44C950E"/>
    <w:lvl w:ilvl="0" w:tplc="A06497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51304E"/>
    <w:multiLevelType w:val="hybridMultilevel"/>
    <w:tmpl w:val="B98E0090"/>
    <w:lvl w:ilvl="0" w:tplc="ADDC5720">
      <w:start w:val="1"/>
      <w:numFmt w:val="bullet"/>
      <w:lvlText w:val=""/>
      <w:lvlJc w:val="left"/>
      <w:pPr>
        <w:ind w:left="1071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3">
    <w:nsid w:val="5F7549A4"/>
    <w:multiLevelType w:val="hybridMultilevel"/>
    <w:tmpl w:val="EBD83F8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  <w:i w:val="0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8E8E35A">
      <w:numFmt w:val="bullet"/>
      <w:lvlText w:val="–"/>
      <w:lvlJc w:val="left"/>
      <w:pPr>
        <w:ind w:left="6840" w:hanging="360"/>
      </w:pPr>
      <w:rPr>
        <w:rFonts w:ascii="Times New Roman" w:eastAsia="Times New Roman" w:hAnsi="Times New Roman" w:cs="Times New Roman" w:hint="default"/>
      </w:rPr>
    </w:lvl>
  </w:abstractNum>
  <w:abstractNum w:abstractNumId="14">
    <w:nsid w:val="61652068"/>
    <w:multiLevelType w:val="hybridMultilevel"/>
    <w:tmpl w:val="8A08F042"/>
    <w:lvl w:ilvl="0" w:tplc="44CCA67C">
      <w:numFmt w:val="bullet"/>
      <w:lvlText w:val=""/>
      <w:lvlJc w:val="left"/>
      <w:pPr>
        <w:tabs>
          <w:tab w:val="num" w:pos="717"/>
        </w:tabs>
        <w:ind w:left="717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5">
    <w:nsid w:val="637C5030"/>
    <w:multiLevelType w:val="hybridMultilevel"/>
    <w:tmpl w:val="6688CAF2"/>
    <w:lvl w:ilvl="0" w:tplc="0409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</w:rPr>
    </w:lvl>
    <w:lvl w:ilvl="2" w:tplc="8C80B740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i w:val="0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F4161E6"/>
    <w:multiLevelType w:val="hybridMultilevel"/>
    <w:tmpl w:val="63CCFE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8C80B740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375186F"/>
    <w:multiLevelType w:val="hybridMultilevel"/>
    <w:tmpl w:val="32E4B51E"/>
    <w:lvl w:ilvl="0" w:tplc="8C80B740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58B19DD"/>
    <w:multiLevelType w:val="hybridMultilevel"/>
    <w:tmpl w:val="F96ADBB2"/>
    <w:lvl w:ilvl="0" w:tplc="F9AAB8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8C80B740">
      <w:start w:val="7"/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  <w:b/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38609C"/>
    <w:multiLevelType w:val="hybridMultilevel"/>
    <w:tmpl w:val="F1ACE0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11"/>
  </w:num>
  <w:num w:numId="5">
    <w:abstractNumId w:val="9"/>
  </w:num>
  <w:num w:numId="6">
    <w:abstractNumId w:val="16"/>
  </w:num>
  <w:num w:numId="7">
    <w:abstractNumId w:val="18"/>
  </w:num>
  <w:num w:numId="8">
    <w:abstractNumId w:val="13"/>
  </w:num>
  <w:num w:numId="9">
    <w:abstractNumId w:val="6"/>
  </w:num>
  <w:num w:numId="10">
    <w:abstractNumId w:val="17"/>
  </w:num>
  <w:num w:numId="11">
    <w:abstractNumId w:val="1"/>
  </w:num>
  <w:num w:numId="12">
    <w:abstractNumId w:val="4"/>
  </w:num>
  <w:num w:numId="13">
    <w:abstractNumId w:val="0"/>
  </w:num>
  <w:num w:numId="14">
    <w:abstractNumId w:val="8"/>
  </w:num>
  <w:num w:numId="15">
    <w:abstractNumId w:val="14"/>
  </w:num>
  <w:num w:numId="16">
    <w:abstractNumId w:val="7"/>
  </w:num>
  <w:num w:numId="17">
    <w:abstractNumId w:val="5"/>
  </w:num>
  <w:num w:numId="18">
    <w:abstractNumId w:val="3"/>
  </w:num>
  <w:num w:numId="19">
    <w:abstractNumId w:val="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2D"/>
    <w:rsid w:val="000251DF"/>
    <w:rsid w:val="00080DB5"/>
    <w:rsid w:val="00082C74"/>
    <w:rsid w:val="00084403"/>
    <w:rsid w:val="000B3EFC"/>
    <w:rsid w:val="000C3B03"/>
    <w:rsid w:val="000E1A07"/>
    <w:rsid w:val="00134ED4"/>
    <w:rsid w:val="00145EC4"/>
    <w:rsid w:val="00154E9B"/>
    <w:rsid w:val="0016547F"/>
    <w:rsid w:val="001E6217"/>
    <w:rsid w:val="001F2CB1"/>
    <w:rsid w:val="001F35FB"/>
    <w:rsid w:val="001F54DC"/>
    <w:rsid w:val="001F7C68"/>
    <w:rsid w:val="00207039"/>
    <w:rsid w:val="002131C2"/>
    <w:rsid w:val="00236325"/>
    <w:rsid w:val="002568FA"/>
    <w:rsid w:val="00257DA5"/>
    <w:rsid w:val="0029607E"/>
    <w:rsid w:val="002C0A17"/>
    <w:rsid w:val="002F1E01"/>
    <w:rsid w:val="002F31BB"/>
    <w:rsid w:val="003213AD"/>
    <w:rsid w:val="00331E4E"/>
    <w:rsid w:val="00363BAA"/>
    <w:rsid w:val="00387105"/>
    <w:rsid w:val="003B2B0F"/>
    <w:rsid w:val="004368A0"/>
    <w:rsid w:val="004542D0"/>
    <w:rsid w:val="004A6326"/>
    <w:rsid w:val="004A7D8B"/>
    <w:rsid w:val="004B4FC5"/>
    <w:rsid w:val="004F36A0"/>
    <w:rsid w:val="005442D2"/>
    <w:rsid w:val="00563AA9"/>
    <w:rsid w:val="00570488"/>
    <w:rsid w:val="00570946"/>
    <w:rsid w:val="00574977"/>
    <w:rsid w:val="005C58E2"/>
    <w:rsid w:val="005E384B"/>
    <w:rsid w:val="0062108A"/>
    <w:rsid w:val="00622901"/>
    <w:rsid w:val="006312FD"/>
    <w:rsid w:val="00672304"/>
    <w:rsid w:val="00694924"/>
    <w:rsid w:val="0073550A"/>
    <w:rsid w:val="00766769"/>
    <w:rsid w:val="00775B81"/>
    <w:rsid w:val="007D3DE6"/>
    <w:rsid w:val="007E13A7"/>
    <w:rsid w:val="00864B2B"/>
    <w:rsid w:val="008829C0"/>
    <w:rsid w:val="008A33F7"/>
    <w:rsid w:val="008C38A8"/>
    <w:rsid w:val="008D3008"/>
    <w:rsid w:val="00907674"/>
    <w:rsid w:val="009139E4"/>
    <w:rsid w:val="00914520"/>
    <w:rsid w:val="00925D99"/>
    <w:rsid w:val="00967E04"/>
    <w:rsid w:val="0097266B"/>
    <w:rsid w:val="00993933"/>
    <w:rsid w:val="009B1EE4"/>
    <w:rsid w:val="009C16AF"/>
    <w:rsid w:val="009E7EA4"/>
    <w:rsid w:val="009F62CC"/>
    <w:rsid w:val="00A36720"/>
    <w:rsid w:val="00A91D0E"/>
    <w:rsid w:val="00AD5EE1"/>
    <w:rsid w:val="00B30931"/>
    <w:rsid w:val="00BB3E0C"/>
    <w:rsid w:val="00BC011D"/>
    <w:rsid w:val="00BC4507"/>
    <w:rsid w:val="00BC4791"/>
    <w:rsid w:val="00BE41C8"/>
    <w:rsid w:val="00C3289D"/>
    <w:rsid w:val="00CA37FD"/>
    <w:rsid w:val="00CC51F7"/>
    <w:rsid w:val="00D15661"/>
    <w:rsid w:val="00DF43B8"/>
    <w:rsid w:val="00E349E8"/>
    <w:rsid w:val="00E514BB"/>
    <w:rsid w:val="00E7680F"/>
    <w:rsid w:val="00E8112D"/>
    <w:rsid w:val="00EA3CAB"/>
    <w:rsid w:val="00EB261F"/>
    <w:rsid w:val="00EE784D"/>
    <w:rsid w:val="00F2487D"/>
    <w:rsid w:val="00F70E2B"/>
    <w:rsid w:val="00F86AA4"/>
    <w:rsid w:val="00FB7F96"/>
    <w:rsid w:val="00FC7794"/>
    <w:rsid w:val="00FD6C04"/>
    <w:rsid w:val="00FE2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885C0FE-24D1-47BD-AE13-72E80A51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12D"/>
    <w:pPr>
      <w:spacing w:after="0" w:line="240" w:lineRule="auto"/>
    </w:pPr>
    <w:rPr>
      <w:rFonts w:ascii="VNI-Times" w:hAnsi="VNI-Times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11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1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0A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0A17"/>
    <w:rPr>
      <w:rFonts w:ascii="VNI-Times" w:hAnsi="VNI-Times"/>
      <w:sz w:val="26"/>
    </w:rPr>
  </w:style>
  <w:style w:type="paragraph" w:styleId="Footer">
    <w:name w:val="footer"/>
    <w:basedOn w:val="Normal"/>
    <w:link w:val="FooterChar"/>
    <w:uiPriority w:val="99"/>
    <w:unhideWhenUsed/>
    <w:rsid w:val="002C0A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0A17"/>
    <w:rPr>
      <w:rFonts w:ascii="VNI-Times" w:hAnsi="VNI-Times"/>
      <w:sz w:val="26"/>
    </w:rPr>
  </w:style>
  <w:style w:type="paragraph" w:styleId="ListParagraph">
    <w:name w:val="List Paragraph"/>
    <w:basedOn w:val="Normal"/>
    <w:uiPriority w:val="34"/>
    <w:qFormat/>
    <w:rsid w:val="009C16A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210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1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36D86-6A1B-4E37-8FDE-1F5F816E5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2</cp:revision>
  <cp:lastPrinted>2018-11-22T02:27:00Z</cp:lastPrinted>
  <dcterms:created xsi:type="dcterms:W3CDTF">2025-12-29T07:34:00Z</dcterms:created>
  <dcterms:modified xsi:type="dcterms:W3CDTF">2025-12-29T07:34:00Z</dcterms:modified>
</cp:coreProperties>
</file>